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57C0D" w:rsidRDefault="00357C0D" w:rsidP="00357C0D">
      <w:pPr>
        <w:pStyle w:val="Title"/>
        <w:jc w:val="center"/>
      </w:pPr>
      <w:r>
        <w:t>Citi Bike Analytics</w:t>
      </w:r>
    </w:p>
    <w:p w:rsidR="00357C0D" w:rsidRDefault="00357C0D" w:rsidP="00357C0D">
      <w:pPr>
        <w:pStyle w:val="Title"/>
        <w:jc w:val="center"/>
      </w:pPr>
      <w:r>
        <w:t>Vanessa Oakes</w:t>
      </w:r>
    </w:p>
    <w:p w:rsidR="00357C0D" w:rsidRDefault="00357C0D" w:rsidP="00357C0D">
      <w:pPr>
        <w:pStyle w:val="NormalWeb"/>
        <w:numPr>
          <w:ilvl w:val="0"/>
          <w:numId w:val="1"/>
        </w:numPr>
      </w:pPr>
      <w:r>
        <w:t>How many trips have been recorded total during the chosen period?</w:t>
      </w:r>
    </w:p>
    <w:p w:rsidR="00357C0D" w:rsidRDefault="005270DD" w:rsidP="00357C0D">
      <w:pPr>
        <w:pStyle w:val="NormalWeb"/>
        <w:ind w:left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3912223</wp:posOffset>
                </wp:positionH>
                <wp:positionV relativeFrom="paragraph">
                  <wp:posOffset>473710</wp:posOffset>
                </wp:positionV>
                <wp:extent cx="308880" cy="41760"/>
                <wp:effectExtent l="88900" t="139700" r="85090" b="13652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088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5EFB0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303.8pt;margin-top:28.8pt;width:32.8pt;height:2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71WOMAQAAMwMAAA4AAABkcnMvZTJvRG9jLnhtbJxSy27CMBC8V+o/&#13;&#10;WL6XJDzaNCJwKKrEoZRD+wGuYxOrsTdaGwJ/302AAq2qSlyi7EwyntnxeLq1Fdso9AZczpNezJly&#13;&#10;EgrjVjl/f3u+SznzQbhCVOBUznfK8+nk9mbc1JnqQwlVoZCRiPNZU+e8DKHOosjLUlnhe1ArR6QG&#13;&#10;tCLQiKuoQNGQuq2ifhzfRw1gUSNI5T2hsz3JJ52+1kqGV629CqzK+WgYx+QvkM847V6RwMFjQuBH&#13;&#10;Byb9EY8mY5GtUNSlkQdj4gpfVhhHNr6lZiIItkbzS8oaieBBh54EG4HWRqouFeVL4h/55u6zzZYM&#13;&#10;5RozCS4oF5YCw3GDHXHNEbaiHTQvUFBHYh2AHxRpQ/9Xsjc9A7m25GffC6pKBLoUvjS15wwzU+Qc&#13;&#10;50Vy8u82T6cESzzlWmyWyNrvkyFnTljyRMEZTVTOMfzi8m9iogP1l+5Wo20bIbtsm3Nqfdc+u8LV&#13;&#10;NjBJ4CBO05QYSdQwebjv6KPwXuA4na2fzr4o+nxufZ3d9ckXAAAA//8DAFBLAwQUAAYACAAAACEA&#13;&#10;yCtqzk4CAABRBQAAEAAAAGRycy9pbmsvaW5rMS54bWykU11r2zAUfR/sPwj1oS+WLfmjcUydPowF&#13;&#10;Bhstawfbo+uosYgtBUlp0n+/K9lRAsvGxh5spHvvOffcD93eHYYevXJthJI1ZjHFiMtWrYRc1/jb&#13;&#10;05KUGBnbyFXTK8lr/MYNvlu8f3cr5GboK/gjYJDGnYa+xp212ypJ9vt9vM9ipddJSmmWfJKbL5/x&#13;&#10;YkKt+IuQwkJKczS1Slp+sI6sEqsat/ZAQzxwP6qdbnlwO4tuTxFWNy1fKj00NjB2jZS8R7IZQPd3&#13;&#10;jOzbFg4C8qy5xmgQUDBJY5bP8vLjHAzNocZn9x1INKBkwMllzh//yZn4nlW/1/6g1ZZrK/ipTWNR&#13;&#10;k+MNtePd1zcWqrlR/c71FqPXpt9ByYxSGOtUDksuFPQrH9T2b3xTMZOgc+WTJwzx2EwrBg6rNWzD&#13;&#10;VK0Bnc78aLVfwJSyOaEFYdkTzasir/IiLsu5G8gx37g3R85nvTNd4HvWpw3xnlDnWNterGwX2kTj&#13;&#10;LHTpvEeXkB0X686eQW/+GtqqXsH6TbO5Wi6XH2A8YcUuZbNiGwCat/Ac1z3/M0Q3xnJ9f8INjdk8&#13;&#10;cHnWOp8pNPLCm/SLiaaX+ZW/1PjKP0vkkaPBt7gsSkSja5Jn1zTCN5hGaQ4GCh+ZoSwqEItI7g4k&#13;&#10;j1iwwoUwBL+MZJFjgDlDJKPEh9OIkTTKUOqw7pJFKXCQFA4MDil4iaP29O7GIJY5sAPlDlgAsIB4&#13;&#10;UoIZiMHkBLngwvmZ0zjaPcuYEZSkTk4Gv5k7zOHnBToBADlun+9QaCFs+OInAAAA//8DAFBLAwQU&#13;&#10;AAYACAAAACEA+U4ZduIAAAAOAQAADwAAAGRycy9kb3ducmV2LnhtbExPPU/DMBDdkfgP1iGxUZtU&#13;&#10;JG2aS4VAIHVgSADB6MYmibDPke224d/jTrDc6fTevY9qO1vDjtqH0RHC7UIA09Q5NVKP8Pb6dLMC&#13;&#10;FqIkJY0jjfCjA2zry4tKlsqdqNHHNvYsiVAoJcIQ41RyHrpBWxkWbtKUsC/nrYzp9D1XXp6SuDU8&#13;&#10;EyLnVo6UHAY56YdBd9/twSJ4IXefxo27gn80XbN8fqH2fY14fTU/btK43wCLeo5/H3DukPJDnYLt&#13;&#10;3YFUYAYhF0WeqAh3550IebHMgO0R1qsMeF3x/zXq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Ie9VjjAEAADMDAAAOAAAAAAAAAAAAAAAAADwCAABkcnMv&#13;&#10;ZTJvRG9jLnhtbFBLAQItABQABgAIAAAAIQDIK2rOTgIAAFEFAAAQAAAAAAAAAAAAAAAAAPQDAABk&#13;&#10;cnMvaW5rL2luazEueG1sUEsBAi0AFAAGAAgAAAAhAPlOGXbiAAAADgEAAA8AAAAAAAAAAAAAAAAA&#13;&#10;cAYAAGRycy9kb3ducmV2LnhtbFBLAQItABQABgAIAAAAIQB5GLydvwAAACEBAAAZAAAAAAAAAAAA&#13;&#10;AAAAAH8HAABkcnMvX3JlbHMvZTJvRG9jLnhtbC5yZWxzUEsFBgAAAAAGAAYAeAEAAHUIAAAAAA==&#13;&#10;">
                <v:imagedata r:id="rId8" o:title=""/>
              </v:shape>
            </w:pict>
          </mc:Fallback>
        </mc:AlternateContent>
      </w:r>
      <w:r w:rsidR="00CA2319" w:rsidRPr="00CA2319">
        <w:drawing>
          <wp:inline distT="0" distB="0" distL="0" distR="0" wp14:anchorId="49AC18B7" wp14:editId="629D40C9">
            <wp:extent cx="3939612" cy="216350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9612" cy="216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6C" w:rsidRDefault="00B6091A" w:rsidP="00357C0D">
      <w:pPr>
        <w:pStyle w:val="NormalWeb"/>
        <w:numPr>
          <w:ilvl w:val="0"/>
          <w:numId w:val="1"/>
        </w:numPr>
      </w:pPr>
      <w:r>
        <w:t>Birth year for Trip Durations</w:t>
      </w:r>
      <w:r w:rsidR="00357C0D">
        <w:t>?</w:t>
      </w:r>
      <w:r w:rsidRPr="00B6091A">
        <w:t xml:space="preserve"> </w:t>
      </w:r>
    </w:p>
    <w:p w:rsidR="00357C0D" w:rsidRDefault="00B6091A" w:rsidP="004D2F6C">
      <w:pPr>
        <w:pStyle w:val="NormalWeb"/>
        <w:ind w:left="720"/>
      </w:pPr>
      <w:r w:rsidRPr="00B6091A">
        <w:drawing>
          <wp:inline distT="0" distB="0" distL="0" distR="0" wp14:anchorId="5B92AB47" wp14:editId="24C1ABD8">
            <wp:extent cx="3004212" cy="1964978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5675" cy="197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0D" w:rsidRDefault="00CB1610" w:rsidP="00B6091A">
      <w:pPr>
        <w:pStyle w:val="NormalWeb"/>
        <w:ind w:left="360"/>
      </w:pPr>
      <w:r>
        <w:t>3</w:t>
      </w:r>
      <w:r w:rsidR="00B6091A">
        <w:t xml:space="preserve">. </w:t>
      </w:r>
      <w:r w:rsidR="00357C0D">
        <w:t>How does the average trip duration change by age?</w:t>
      </w:r>
    </w:p>
    <w:p w:rsidR="00CA2319" w:rsidRDefault="00B6091A" w:rsidP="00CA2319">
      <w:pPr>
        <w:pStyle w:val="NormalWeb"/>
        <w:ind w:left="720"/>
      </w:pPr>
      <w:r w:rsidRPr="00B6091A">
        <w:drawing>
          <wp:inline distT="0" distB="0" distL="0" distR="0" wp14:anchorId="4A844679" wp14:editId="0770ECCB">
            <wp:extent cx="3081452" cy="175671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1813" cy="1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A" w:rsidRDefault="00B6091A" w:rsidP="00CB1610">
      <w:pPr>
        <w:pStyle w:val="NormalWeb"/>
        <w:numPr>
          <w:ilvl w:val="0"/>
          <w:numId w:val="5"/>
        </w:numPr>
      </w:pPr>
      <w:r>
        <w:t>Birth year and the average distance in K</w:t>
      </w:r>
      <w:r w:rsidR="00CB1610">
        <w:t>ilometers</w:t>
      </w:r>
      <w:r>
        <w:t>:</w:t>
      </w:r>
    </w:p>
    <w:p w:rsidR="00B6091A" w:rsidRDefault="00CB1610" w:rsidP="00CB1610">
      <w:pPr>
        <w:pStyle w:val="NormalWeb"/>
        <w:ind w:left="720"/>
      </w:pPr>
      <w:r w:rsidRPr="00CB1610">
        <w:lastRenderedPageBreak/>
        <w:drawing>
          <wp:inline distT="0" distB="0" distL="0" distR="0" wp14:anchorId="77EDB549" wp14:editId="5B916497">
            <wp:extent cx="3576414" cy="2438254"/>
            <wp:effectExtent l="0" t="0" r="508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6414" cy="243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A" w:rsidRDefault="00B6091A" w:rsidP="00CB1610">
      <w:pPr>
        <w:pStyle w:val="NormalWeb"/>
        <w:ind w:left="720"/>
      </w:pPr>
    </w:p>
    <w:p w:rsidR="00B6091A" w:rsidRDefault="00CB1610" w:rsidP="00CB1610">
      <w:pPr>
        <w:pStyle w:val="NormalWeb"/>
        <w:numPr>
          <w:ilvl w:val="0"/>
          <w:numId w:val="5"/>
        </w:numPr>
      </w:pPr>
      <w:r>
        <w:t>Stations where the start time compared to Customer or Subscribers</w:t>
      </w:r>
      <w:r w:rsidRPr="00CB1610">
        <w:rPr>
          <w:noProof/>
        </w:rPr>
        <w:t xml:space="preserve"> </w:t>
      </w:r>
      <w:r w:rsidRPr="00CB1610">
        <w:drawing>
          <wp:inline distT="0" distB="0" distL="0" distR="0" wp14:anchorId="5D47F221" wp14:editId="0FBE6DD8">
            <wp:extent cx="3928534" cy="3958362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8534" cy="39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F1" w:rsidRDefault="00B6091A" w:rsidP="00CB1610">
      <w:pPr>
        <w:pStyle w:val="NormalWeb"/>
        <w:numPr>
          <w:ilvl w:val="0"/>
          <w:numId w:val="5"/>
        </w:numPr>
      </w:pPr>
      <w:r>
        <w:t>Today, what are the top 10 stations in the city for ending a journey? (Based on data, why?)</w:t>
      </w:r>
      <w:r w:rsidR="001D43F1" w:rsidRPr="001D43F1">
        <w:rPr>
          <w:noProof/>
        </w:rPr>
        <w:t xml:space="preserve"> </w:t>
      </w:r>
    </w:p>
    <w:p w:rsidR="004D2F6C" w:rsidRDefault="004D2F6C" w:rsidP="004D2F6C">
      <w:pPr>
        <w:pStyle w:val="NormalWeb"/>
        <w:ind w:left="720"/>
      </w:pPr>
    </w:p>
    <w:p w:rsidR="00B6091A" w:rsidRDefault="001D43F1" w:rsidP="001D43F1">
      <w:pPr>
        <w:pStyle w:val="NormalWeb"/>
        <w:ind w:left="720"/>
      </w:pPr>
      <w:r>
        <w:rPr>
          <w:noProof/>
        </w:rPr>
        <w:lastRenderedPageBreak/>
        <w:t>See below first 10 are the top based on the number of records.</w:t>
      </w:r>
      <w:r w:rsidRPr="001D43F1">
        <w:drawing>
          <wp:inline distT="0" distB="0" distL="0" distR="0" wp14:anchorId="7C072B05" wp14:editId="4DA305AD">
            <wp:extent cx="2895600" cy="2582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5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A" w:rsidRDefault="00B6091A" w:rsidP="00CB1610">
      <w:pPr>
        <w:pStyle w:val="NormalWeb"/>
        <w:numPr>
          <w:ilvl w:val="0"/>
          <w:numId w:val="5"/>
        </w:numPr>
      </w:pPr>
      <w:r>
        <w:t>Today, what are the bottom 10 stations in the city for starting a journey? (Based on data, why?)</w:t>
      </w:r>
      <w:r w:rsidR="004D2F6C" w:rsidRPr="004D2F6C">
        <w:rPr>
          <w:noProof/>
        </w:rPr>
        <w:t xml:space="preserve"> </w:t>
      </w:r>
      <w:r w:rsidR="004D2F6C" w:rsidRPr="004D2F6C">
        <w:drawing>
          <wp:inline distT="0" distB="0" distL="0" distR="0" wp14:anchorId="7C0C5D21" wp14:editId="0EF8CFF4">
            <wp:extent cx="3217334" cy="2732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7334" cy="273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F1" w:rsidRDefault="001D43F1" w:rsidP="001D43F1">
      <w:pPr>
        <w:pStyle w:val="NormalWeb"/>
        <w:ind w:left="720"/>
      </w:pPr>
    </w:p>
    <w:p w:rsidR="00B6091A" w:rsidRDefault="00B6091A" w:rsidP="00CB1610">
      <w:pPr>
        <w:pStyle w:val="NormalWeb"/>
        <w:numPr>
          <w:ilvl w:val="0"/>
          <w:numId w:val="5"/>
        </w:numPr>
      </w:pPr>
      <w:r>
        <w:t>Today, what are the bottom 10 stations in the city for ending a journey (Based on data, why?)</w:t>
      </w:r>
    </w:p>
    <w:p w:rsidR="001D43F1" w:rsidRDefault="001D43F1" w:rsidP="004D2F6C">
      <w:pPr>
        <w:pStyle w:val="NormalWeb"/>
        <w:ind w:left="720"/>
      </w:pPr>
      <w:r w:rsidRPr="001D43F1">
        <w:lastRenderedPageBreak/>
        <w:drawing>
          <wp:inline distT="0" distB="0" distL="0" distR="0" wp14:anchorId="18803E25" wp14:editId="6D2E0118">
            <wp:extent cx="2702102" cy="2816692"/>
            <wp:effectExtent l="0" t="0" r="317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2850" cy="281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A" w:rsidRDefault="00B6091A" w:rsidP="00CB1610">
      <w:pPr>
        <w:pStyle w:val="NormalWeb"/>
        <w:numPr>
          <w:ilvl w:val="0"/>
          <w:numId w:val="5"/>
        </w:numPr>
      </w:pPr>
      <w:r>
        <w:t>Today, what is the gender breakdown of active participants (Male v. Female)?</w:t>
      </w:r>
    </w:p>
    <w:p w:rsidR="004D2F6C" w:rsidRDefault="004D2F6C" w:rsidP="004D2F6C">
      <w:pPr>
        <w:pStyle w:val="NormalWeb"/>
        <w:ind w:left="720"/>
      </w:pPr>
      <w:r w:rsidRPr="004D2F6C">
        <w:drawing>
          <wp:inline distT="0" distB="0" distL="0" distR="0" wp14:anchorId="4E568C56" wp14:editId="73629DA7">
            <wp:extent cx="5678680" cy="1190946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680" cy="11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91A" w:rsidRDefault="00B6091A" w:rsidP="00CB1610">
      <w:pPr>
        <w:pStyle w:val="NormalWeb"/>
        <w:numPr>
          <w:ilvl w:val="0"/>
          <w:numId w:val="5"/>
        </w:numPr>
      </w:pPr>
      <w:r>
        <w:t>How effective has gender outreach been in increasing female ridership over the timespan?</w:t>
      </w:r>
    </w:p>
    <w:p w:rsidR="00B6091A" w:rsidRDefault="004D2F6C" w:rsidP="004D2F6C">
      <w:pPr>
        <w:pStyle w:val="NormalWeb"/>
        <w:ind w:left="720"/>
      </w:pPr>
      <w:r w:rsidRPr="004D2F6C">
        <w:drawing>
          <wp:inline distT="0" distB="0" distL="0" distR="0" wp14:anchorId="3CF00AC7" wp14:editId="23A2843A">
            <wp:extent cx="4824100" cy="336079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4100" cy="33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0D" w:rsidRDefault="00357C0D">
      <w:bookmarkStart w:id="0" w:name="_GoBack"/>
      <w:bookmarkEnd w:id="0"/>
    </w:p>
    <w:sectPr w:rsidR="00357C0D" w:rsidSect="00357C0D"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1DE9" w:rsidRDefault="00961DE9" w:rsidP="00357C0D">
      <w:r>
        <w:separator/>
      </w:r>
    </w:p>
  </w:endnote>
  <w:endnote w:type="continuationSeparator" w:id="0">
    <w:p w:rsidR="00961DE9" w:rsidRDefault="00961DE9" w:rsidP="00357C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1DE9" w:rsidRDefault="00961DE9" w:rsidP="00357C0D">
      <w:r>
        <w:separator/>
      </w:r>
    </w:p>
  </w:footnote>
  <w:footnote w:type="continuationSeparator" w:id="0">
    <w:p w:rsidR="00961DE9" w:rsidRDefault="00961DE9" w:rsidP="00357C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D42C2E"/>
    <w:multiLevelType w:val="hybridMultilevel"/>
    <w:tmpl w:val="400C6FC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5E4687"/>
    <w:multiLevelType w:val="hybridMultilevel"/>
    <w:tmpl w:val="D31438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4B3889"/>
    <w:multiLevelType w:val="hybridMultilevel"/>
    <w:tmpl w:val="29F4C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97161F"/>
    <w:multiLevelType w:val="hybridMultilevel"/>
    <w:tmpl w:val="DB5CF6D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934D05"/>
    <w:multiLevelType w:val="hybridMultilevel"/>
    <w:tmpl w:val="F8A6985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DB5"/>
    <w:rsid w:val="00141622"/>
    <w:rsid w:val="001D43F1"/>
    <w:rsid w:val="0032329B"/>
    <w:rsid w:val="00357C0D"/>
    <w:rsid w:val="004D2F6C"/>
    <w:rsid w:val="0052147D"/>
    <w:rsid w:val="00521A06"/>
    <w:rsid w:val="005270DD"/>
    <w:rsid w:val="005C46FC"/>
    <w:rsid w:val="00862DB5"/>
    <w:rsid w:val="008C34CD"/>
    <w:rsid w:val="00961DE9"/>
    <w:rsid w:val="00B6091A"/>
    <w:rsid w:val="00C37025"/>
    <w:rsid w:val="00CA2319"/>
    <w:rsid w:val="00CB16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D7400"/>
  <w15:chartTrackingRefBased/>
  <w15:docId w15:val="{547C00FB-6672-DB47-B785-9EBEA2BCF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7C0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357C0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57C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57C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7C0D"/>
  </w:style>
  <w:style w:type="paragraph" w:styleId="Footer">
    <w:name w:val="footer"/>
    <w:basedOn w:val="Normal"/>
    <w:link w:val="FooterChar"/>
    <w:uiPriority w:val="99"/>
    <w:unhideWhenUsed/>
    <w:rsid w:val="00357C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7C0D"/>
  </w:style>
  <w:style w:type="paragraph" w:styleId="BalloonText">
    <w:name w:val="Balloon Text"/>
    <w:basedOn w:val="Normal"/>
    <w:link w:val="BalloonTextChar"/>
    <w:uiPriority w:val="99"/>
    <w:semiHidden/>
    <w:unhideWhenUsed/>
    <w:rsid w:val="00CA231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231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935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7" Type="http://schemas.openxmlformats.org/officeDocument/2006/relationships/customXml" Target="ink/ink1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5-13T04:54:45.8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858 0,'-43'0,"6"0,24 0,0 0,-7 3,5 1,-4 3,5-4,1 0,-7 3,5-4,-1 4,-3-3,8 0,-13 1,10-1,-4 0,1-2,3 2,-4 0,1-3,2 3,-2-3,1 3,2-2,-5 1,5 1,-2-2,1 2,1-1,-3 2,4 2,-5 0,5-3,-8-1,10-2,-7 3,2-2,5 2,-10 0,10-2,-5 1,-1-2,3 0,-2 0,-3 0,7 0,-9 0,8 0,-2 3,0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Vanessa Oakes</dc:creator>
  <cp:keywords/>
  <dc:description/>
  <cp:lastModifiedBy>Vanessa Oakes</cp:lastModifiedBy>
  <cp:revision>2</cp:revision>
  <dcterms:created xsi:type="dcterms:W3CDTF">2019-05-12T04:11:00Z</dcterms:created>
  <dcterms:modified xsi:type="dcterms:W3CDTF">2019-05-13T05:35:00Z</dcterms:modified>
</cp:coreProperties>
</file>